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FB" w:rsidRPr="00933B6F" w:rsidRDefault="00933B6F" w:rsidP="00933B6F">
      <w:pPr>
        <w:pStyle w:val="3"/>
        <w:framePr w:w="9365" w:h="1816" w:hRule="exact" w:wrap="around" w:vAnchor="page" w:hAnchor="page" w:x="1285" w:y="1305"/>
        <w:shd w:val="clear" w:color="auto" w:fill="auto"/>
        <w:tabs>
          <w:tab w:val="right" w:pos="9337"/>
        </w:tabs>
        <w:rPr>
          <w:sz w:val="28"/>
          <w:szCs w:val="28"/>
        </w:rPr>
      </w:pPr>
      <w:r w:rsidRPr="00933B6F">
        <w:rPr>
          <w:sz w:val="28"/>
          <w:szCs w:val="28"/>
        </w:rPr>
        <w:t>Согласовано:</w:t>
      </w:r>
      <w:r w:rsidRPr="00933B6F">
        <w:rPr>
          <w:sz w:val="28"/>
          <w:szCs w:val="28"/>
        </w:rPr>
        <w:tab/>
        <w:t>Утверждаю:</w:t>
      </w:r>
    </w:p>
    <w:p w:rsidR="00084BFB" w:rsidRPr="00933B6F" w:rsidRDefault="00933B6F" w:rsidP="00E3489C">
      <w:pPr>
        <w:pStyle w:val="3"/>
        <w:framePr w:w="9365" w:h="1816" w:hRule="exact" w:wrap="around" w:vAnchor="page" w:hAnchor="page" w:x="1285" w:y="1305"/>
        <w:shd w:val="clear" w:color="auto" w:fill="auto"/>
        <w:jc w:val="left"/>
        <w:rPr>
          <w:sz w:val="28"/>
          <w:szCs w:val="28"/>
        </w:rPr>
      </w:pPr>
      <w:r w:rsidRPr="00933B6F">
        <w:rPr>
          <w:sz w:val="28"/>
          <w:szCs w:val="28"/>
        </w:rPr>
        <w:t xml:space="preserve">Начальник МКУ отдела образования </w:t>
      </w:r>
      <w:r w:rsidR="00E3489C">
        <w:rPr>
          <w:sz w:val="28"/>
          <w:szCs w:val="28"/>
        </w:rPr>
        <w:t xml:space="preserve">                        Директор МБОУ СОШ </w:t>
      </w:r>
    </w:p>
    <w:p w:rsidR="00084BFB" w:rsidRPr="00933B6F" w:rsidRDefault="00933B6F" w:rsidP="00933B6F">
      <w:pPr>
        <w:pStyle w:val="3"/>
        <w:framePr w:w="9365" w:h="1816" w:hRule="exact" w:wrap="around" w:vAnchor="page" w:hAnchor="page" w:x="1285" w:y="1305"/>
        <w:shd w:val="clear" w:color="auto" w:fill="auto"/>
        <w:tabs>
          <w:tab w:val="center" w:pos="7930"/>
          <w:tab w:val="right" w:pos="9337"/>
        </w:tabs>
        <w:rPr>
          <w:sz w:val="28"/>
          <w:szCs w:val="28"/>
        </w:rPr>
      </w:pPr>
      <w:r w:rsidRPr="00933B6F">
        <w:rPr>
          <w:sz w:val="28"/>
          <w:szCs w:val="28"/>
        </w:rPr>
        <w:t>МР Аски</w:t>
      </w:r>
      <w:r w:rsidR="00E3489C">
        <w:rPr>
          <w:sz w:val="28"/>
          <w:szCs w:val="28"/>
        </w:rPr>
        <w:t>нский район РБ                                                 д.Султанбеково</w:t>
      </w:r>
      <w:r w:rsidR="00E3489C">
        <w:rPr>
          <w:sz w:val="28"/>
          <w:szCs w:val="28"/>
        </w:rPr>
        <w:tab/>
      </w:r>
    </w:p>
    <w:p w:rsidR="00E3489C" w:rsidRDefault="00933B6F" w:rsidP="00933B6F">
      <w:pPr>
        <w:pStyle w:val="3"/>
        <w:framePr w:w="9365" w:h="1816" w:hRule="exact" w:wrap="around" w:vAnchor="page" w:hAnchor="page" w:x="1285" w:y="1305"/>
        <w:shd w:val="clear" w:color="auto" w:fill="auto"/>
        <w:tabs>
          <w:tab w:val="right" w:pos="5330"/>
          <w:tab w:val="right" w:pos="6150"/>
          <w:tab w:val="right" w:pos="9337"/>
        </w:tabs>
        <w:ind w:left="1000"/>
        <w:rPr>
          <w:sz w:val="28"/>
          <w:szCs w:val="28"/>
        </w:rPr>
      </w:pPr>
      <w:proofErr w:type="spellStart"/>
      <w:r w:rsidRPr="00933B6F">
        <w:rPr>
          <w:sz w:val="28"/>
          <w:szCs w:val="28"/>
        </w:rPr>
        <w:t>Фатихов</w:t>
      </w:r>
      <w:proofErr w:type="spellEnd"/>
      <w:r w:rsidRPr="00933B6F">
        <w:rPr>
          <w:sz w:val="28"/>
          <w:szCs w:val="28"/>
        </w:rPr>
        <w:t xml:space="preserve"> И.Р.</w:t>
      </w:r>
      <w:r w:rsidR="00E3489C">
        <w:rPr>
          <w:sz w:val="28"/>
          <w:szCs w:val="28"/>
        </w:rPr>
        <w:t xml:space="preserve">                                                 ________Насртдинов Р.Ш.</w:t>
      </w:r>
      <w:r w:rsidRPr="00933B6F">
        <w:rPr>
          <w:sz w:val="28"/>
          <w:szCs w:val="28"/>
        </w:rPr>
        <w:tab/>
        <w:t xml:space="preserve">           </w:t>
      </w:r>
    </w:p>
    <w:p w:rsidR="00084BFB" w:rsidRPr="00933B6F" w:rsidRDefault="00E3489C" w:rsidP="00933B6F">
      <w:pPr>
        <w:pStyle w:val="3"/>
        <w:framePr w:w="9365" w:h="1816" w:hRule="exact" w:wrap="around" w:vAnchor="page" w:hAnchor="page" w:x="1285" w:y="1305"/>
        <w:shd w:val="clear" w:color="auto" w:fill="auto"/>
        <w:tabs>
          <w:tab w:val="right" w:pos="5330"/>
          <w:tab w:val="right" w:pos="6150"/>
          <w:tab w:val="right" w:pos="9337"/>
        </w:tabs>
        <w:ind w:left="10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"    "</w:t>
      </w:r>
      <w:r w:rsidR="00933B6F" w:rsidRPr="00933B6F">
        <w:rPr>
          <w:sz w:val="28"/>
          <w:szCs w:val="28"/>
        </w:rPr>
        <w:t>2017г</w:t>
      </w:r>
    </w:p>
    <w:p w:rsidR="00084BFB" w:rsidRPr="00933B6F" w:rsidRDefault="00933B6F" w:rsidP="00933B6F">
      <w:pPr>
        <w:pStyle w:val="10"/>
        <w:framePr w:w="9365" w:h="2071" w:hRule="exact" w:wrap="around" w:vAnchor="page" w:hAnchor="page" w:x="1285" w:y="5866"/>
        <w:shd w:val="clear" w:color="auto" w:fill="auto"/>
        <w:spacing w:before="0"/>
        <w:ind w:left="20"/>
        <w:rPr>
          <w:sz w:val="36"/>
          <w:szCs w:val="36"/>
        </w:rPr>
      </w:pPr>
      <w:bookmarkStart w:id="0" w:name="bookmark0"/>
      <w:r w:rsidRPr="00933B6F">
        <w:rPr>
          <w:sz w:val="36"/>
          <w:szCs w:val="36"/>
        </w:rPr>
        <w:t>ПАСПОРТ</w:t>
      </w:r>
      <w:bookmarkEnd w:id="0"/>
    </w:p>
    <w:p w:rsidR="00084BFB" w:rsidRPr="00933B6F" w:rsidRDefault="00933B6F" w:rsidP="00933B6F">
      <w:pPr>
        <w:pStyle w:val="20"/>
        <w:framePr w:w="9365" w:h="2071" w:hRule="exact" w:wrap="around" w:vAnchor="page" w:hAnchor="page" w:x="1285" w:y="5866"/>
        <w:shd w:val="clear" w:color="auto" w:fill="auto"/>
        <w:spacing w:after="0"/>
        <w:ind w:left="180" w:right="180"/>
        <w:jc w:val="center"/>
        <w:rPr>
          <w:sz w:val="36"/>
          <w:szCs w:val="36"/>
        </w:rPr>
      </w:pPr>
      <w:bookmarkStart w:id="1" w:name="bookmark1"/>
      <w:r w:rsidRPr="00933B6F">
        <w:rPr>
          <w:sz w:val="36"/>
          <w:szCs w:val="36"/>
        </w:rPr>
        <w:t xml:space="preserve">доступности для инвалидов объекта и предоставляемых на нем услуг в сфере образования МБОУ СОШ </w:t>
      </w:r>
      <w:bookmarkEnd w:id="1"/>
      <w:r w:rsidR="00ED0B42">
        <w:rPr>
          <w:sz w:val="36"/>
          <w:szCs w:val="36"/>
        </w:rPr>
        <w:t>д.Султанбеково</w:t>
      </w:r>
    </w:p>
    <w:p w:rsidR="00084BFB" w:rsidRPr="00933B6F" w:rsidRDefault="00933B6F">
      <w:pPr>
        <w:pStyle w:val="3"/>
        <w:framePr w:w="9365" w:h="297" w:hRule="exact" w:wrap="around" w:vAnchor="page" w:hAnchor="page" w:x="1285" w:y="15339"/>
        <w:shd w:val="clear" w:color="auto" w:fill="auto"/>
        <w:spacing w:line="240" w:lineRule="exact"/>
        <w:ind w:left="20"/>
        <w:jc w:val="center"/>
        <w:rPr>
          <w:sz w:val="28"/>
          <w:szCs w:val="28"/>
        </w:rPr>
      </w:pPr>
      <w:r w:rsidRPr="00933B6F">
        <w:rPr>
          <w:sz w:val="28"/>
          <w:szCs w:val="28"/>
        </w:rPr>
        <w:t>2017г.</w:t>
      </w:r>
    </w:p>
    <w:p w:rsidR="009603B4" w:rsidRDefault="009603B4" w:rsidP="009603B4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noProof/>
          <w:lang w:bidi="ar-SA"/>
        </w:rPr>
        <w:lastRenderedPageBreak/>
        <w:drawing>
          <wp:inline distT="0" distB="0" distL="0" distR="0" wp14:anchorId="4EB94CC4" wp14:editId="2330A712">
            <wp:extent cx="7200900" cy="98682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2527" cy="987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3B4" w:rsidRDefault="009603B4" w:rsidP="009603B4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9603B4" w:rsidRDefault="009603B4" w:rsidP="009603B4">
      <w:pPr>
        <w:rPr>
          <w:rFonts w:ascii="Times New Roman" w:hAnsi="Times New Roman" w:cs="Times New Roman"/>
          <w:sz w:val="28"/>
          <w:szCs w:val="28"/>
        </w:rPr>
      </w:pPr>
    </w:p>
    <w:p w:rsidR="009603B4" w:rsidRPr="009603B4" w:rsidRDefault="009603B4" w:rsidP="009603B4">
      <w:pPr>
        <w:rPr>
          <w:rFonts w:ascii="Times New Roman" w:hAnsi="Times New Roman" w:cs="Times New Roman"/>
          <w:sz w:val="28"/>
          <w:szCs w:val="28"/>
        </w:rPr>
        <w:sectPr w:rsidR="009603B4" w:rsidRPr="009603B4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84BFB" w:rsidRPr="00933B6F" w:rsidRDefault="000E18EC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</w:t>
      </w:r>
      <w:r w:rsidR="00933B6F" w:rsidRPr="00933B6F">
        <w:rPr>
          <w:sz w:val="28"/>
          <w:szCs w:val="28"/>
        </w:rPr>
        <w:t>ПАСПОРТ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/>
        <w:jc w:val="center"/>
        <w:rPr>
          <w:sz w:val="28"/>
          <w:szCs w:val="28"/>
        </w:rPr>
      </w:pPr>
      <w:r w:rsidRPr="00933B6F">
        <w:rPr>
          <w:sz w:val="28"/>
          <w:szCs w:val="28"/>
        </w:rPr>
        <w:t>доступности для инвалидов объекта и предоставляемых на нем услуг в сфере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after="365" w:line="322" w:lineRule="exact"/>
        <w:ind w:left="20"/>
        <w:jc w:val="center"/>
        <w:rPr>
          <w:sz w:val="28"/>
          <w:szCs w:val="28"/>
        </w:rPr>
      </w:pPr>
      <w:r w:rsidRPr="00933B6F">
        <w:rPr>
          <w:sz w:val="28"/>
          <w:szCs w:val="28"/>
        </w:rPr>
        <w:t>образования (далее - услуги)</w:t>
      </w:r>
    </w:p>
    <w:p w:rsidR="00084BFB" w:rsidRPr="00933B6F" w:rsidRDefault="00933B6F" w:rsidP="000E18EC">
      <w:pPr>
        <w:pStyle w:val="31"/>
        <w:framePr w:w="9391" w:h="14521" w:hRule="exact" w:wrap="around" w:vAnchor="page" w:hAnchor="page" w:x="1291" w:y="841"/>
        <w:shd w:val="clear" w:color="auto" w:fill="auto"/>
        <w:spacing w:before="0" w:after="312" w:line="240" w:lineRule="exact"/>
        <w:ind w:left="20"/>
        <w:rPr>
          <w:sz w:val="28"/>
          <w:szCs w:val="28"/>
        </w:rPr>
      </w:pPr>
      <w:bookmarkStart w:id="3" w:name="bookmark2"/>
      <w:r w:rsidRPr="00933B6F">
        <w:rPr>
          <w:sz w:val="28"/>
          <w:szCs w:val="28"/>
        </w:rPr>
        <w:t>1.Краткая характеристика объекта</w:t>
      </w:r>
      <w:bookmarkEnd w:id="3"/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/>
        <w:jc w:val="left"/>
        <w:rPr>
          <w:sz w:val="28"/>
          <w:szCs w:val="28"/>
        </w:rPr>
      </w:pPr>
      <w:r w:rsidRPr="00933B6F">
        <w:rPr>
          <w:sz w:val="28"/>
          <w:szCs w:val="28"/>
        </w:rPr>
        <w:t>Адрес объекта, на котором предоставляется (</w:t>
      </w:r>
      <w:proofErr w:type="spellStart"/>
      <w:r w:rsidRPr="00933B6F">
        <w:rPr>
          <w:sz w:val="28"/>
          <w:szCs w:val="28"/>
        </w:rPr>
        <w:t>ются</w:t>
      </w:r>
      <w:proofErr w:type="spellEnd"/>
      <w:r w:rsidRPr="00933B6F">
        <w:rPr>
          <w:sz w:val="28"/>
          <w:szCs w:val="28"/>
        </w:rPr>
        <w:t>) услуга (услуги):</w:t>
      </w:r>
    </w:p>
    <w:p w:rsidR="00084BFB" w:rsidRPr="00933B6F" w:rsidRDefault="00FE2519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jc w:val="left"/>
        <w:rPr>
          <w:sz w:val="28"/>
          <w:szCs w:val="28"/>
        </w:rPr>
      </w:pPr>
      <w:r>
        <w:rPr>
          <w:rStyle w:val="11"/>
          <w:sz w:val="28"/>
          <w:szCs w:val="28"/>
        </w:rPr>
        <w:t>452895</w:t>
      </w:r>
      <w:r w:rsidR="00933B6F" w:rsidRPr="00933B6F">
        <w:rPr>
          <w:rStyle w:val="11"/>
          <w:sz w:val="28"/>
          <w:szCs w:val="28"/>
        </w:rPr>
        <w:t xml:space="preserve">, Республика Башкортостан, Аскинский район, </w:t>
      </w:r>
      <w:r w:rsidR="00ED0B42">
        <w:rPr>
          <w:rStyle w:val="11"/>
          <w:sz w:val="28"/>
          <w:szCs w:val="28"/>
        </w:rPr>
        <w:t>д.Султанбеково ул</w:t>
      </w:r>
      <w:proofErr w:type="gramStart"/>
      <w:r w:rsidR="00ED0B42">
        <w:rPr>
          <w:rStyle w:val="11"/>
          <w:sz w:val="28"/>
          <w:szCs w:val="28"/>
        </w:rPr>
        <w:t>.Ц</w:t>
      </w:r>
      <w:proofErr w:type="gramEnd"/>
      <w:r w:rsidR="00ED0B42">
        <w:rPr>
          <w:rStyle w:val="11"/>
          <w:sz w:val="28"/>
          <w:szCs w:val="28"/>
        </w:rPr>
        <w:t>ентральная,33</w:t>
      </w:r>
      <w:r w:rsidR="00933B6F" w:rsidRPr="00933B6F">
        <w:rPr>
          <w:sz w:val="28"/>
          <w:szCs w:val="28"/>
        </w:rPr>
        <w:t xml:space="preserve"> Наименование предоставляемой(</w:t>
      </w:r>
      <w:proofErr w:type="spellStart"/>
      <w:r w:rsidR="00933B6F" w:rsidRPr="00933B6F">
        <w:rPr>
          <w:sz w:val="28"/>
          <w:szCs w:val="28"/>
        </w:rPr>
        <w:t>ых</w:t>
      </w:r>
      <w:proofErr w:type="spellEnd"/>
      <w:r w:rsidR="00933B6F" w:rsidRPr="00933B6F">
        <w:rPr>
          <w:sz w:val="28"/>
          <w:szCs w:val="28"/>
        </w:rPr>
        <w:t>) услуги(услуг):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tabs>
          <w:tab w:val="left" w:leader="underscore" w:pos="9361"/>
        </w:tabs>
        <w:spacing w:line="322" w:lineRule="exact"/>
        <w:ind w:left="20"/>
        <w:rPr>
          <w:sz w:val="28"/>
          <w:szCs w:val="28"/>
        </w:rPr>
      </w:pPr>
      <w:r w:rsidRPr="00933B6F">
        <w:rPr>
          <w:rStyle w:val="11"/>
          <w:sz w:val="28"/>
          <w:szCs w:val="28"/>
        </w:rPr>
        <w:t>образовательные услуги</w:t>
      </w:r>
      <w:r w:rsidRPr="00933B6F">
        <w:rPr>
          <w:sz w:val="28"/>
          <w:szCs w:val="28"/>
        </w:rPr>
        <w:tab/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/>
        <w:rPr>
          <w:sz w:val="28"/>
          <w:szCs w:val="28"/>
        </w:rPr>
      </w:pPr>
      <w:r w:rsidRPr="00933B6F">
        <w:rPr>
          <w:sz w:val="28"/>
          <w:szCs w:val="28"/>
        </w:rPr>
        <w:t>Сведения об объекте:</w:t>
      </w:r>
    </w:p>
    <w:p w:rsidR="00084BFB" w:rsidRPr="00933B6F" w:rsidRDefault="00ED0B42" w:rsidP="000E18EC">
      <w:pPr>
        <w:pStyle w:val="3"/>
        <w:framePr w:w="9391" w:h="14521" w:hRule="exact" w:wrap="around" w:vAnchor="page" w:hAnchor="page" w:x="1291" w:y="841"/>
        <w:numPr>
          <w:ilvl w:val="0"/>
          <w:numId w:val="1"/>
        </w:numPr>
        <w:shd w:val="clear" w:color="auto" w:fill="auto"/>
        <w:spacing w:line="322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отдельно стоящее здание 2</w:t>
      </w:r>
      <w:r w:rsidR="00933B6F" w:rsidRPr="00933B6F">
        <w:rPr>
          <w:sz w:val="28"/>
          <w:szCs w:val="28"/>
        </w:rPr>
        <w:t xml:space="preserve"> этажей 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numPr>
          <w:ilvl w:val="0"/>
          <w:numId w:val="1"/>
        </w:numPr>
        <w:shd w:val="clear" w:color="auto" w:fill="auto"/>
        <w:spacing w:line="322" w:lineRule="exact"/>
        <w:ind w:left="20"/>
        <w:rPr>
          <w:sz w:val="28"/>
          <w:szCs w:val="28"/>
        </w:rPr>
      </w:pPr>
      <w:r w:rsidRPr="00933B6F">
        <w:rPr>
          <w:sz w:val="28"/>
          <w:szCs w:val="28"/>
        </w:rPr>
        <w:t xml:space="preserve"> наличие прилегающего земельного участка (</w:t>
      </w:r>
      <w:r w:rsidRPr="00933B6F">
        <w:rPr>
          <w:rStyle w:val="11"/>
          <w:sz w:val="28"/>
          <w:szCs w:val="28"/>
        </w:rPr>
        <w:t>да,</w:t>
      </w:r>
      <w:r w:rsidRPr="00933B6F">
        <w:rPr>
          <w:sz w:val="28"/>
          <w:szCs w:val="28"/>
        </w:rPr>
        <w:t xml:space="preserve"> нет); 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rPr>
          <w:sz w:val="28"/>
          <w:szCs w:val="28"/>
        </w:rPr>
      </w:pPr>
      <w:r w:rsidRPr="00933B6F">
        <w:rPr>
          <w:sz w:val="28"/>
          <w:szCs w:val="28"/>
        </w:rPr>
        <w:t>Название организации, которая предоставляет услугу населению, (полное наименование согласно Уставу, сокращенное наименование):</w:t>
      </w:r>
    </w:p>
    <w:p w:rsidR="00ED0B42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jc w:val="left"/>
        <w:rPr>
          <w:rStyle w:val="11"/>
          <w:sz w:val="28"/>
          <w:szCs w:val="28"/>
        </w:rPr>
      </w:pPr>
      <w:r w:rsidRPr="00933B6F">
        <w:rPr>
          <w:rStyle w:val="11"/>
          <w:sz w:val="28"/>
          <w:szCs w:val="28"/>
        </w:rPr>
        <w:t>Муниципальное бюджетное общеобразовательное учреждение средняя</w:t>
      </w:r>
      <w:r w:rsidRPr="00933B6F">
        <w:rPr>
          <w:sz w:val="28"/>
          <w:szCs w:val="28"/>
        </w:rPr>
        <w:t xml:space="preserve"> </w:t>
      </w:r>
      <w:r w:rsidR="00ED0B42">
        <w:rPr>
          <w:rStyle w:val="11"/>
          <w:sz w:val="28"/>
          <w:szCs w:val="28"/>
        </w:rPr>
        <w:t xml:space="preserve">общеобразовательная школа д.Султанбеково </w:t>
      </w:r>
      <w:r w:rsidRPr="00933B6F">
        <w:rPr>
          <w:rStyle w:val="11"/>
          <w:sz w:val="28"/>
          <w:szCs w:val="28"/>
        </w:rPr>
        <w:t>муниципального района</w:t>
      </w:r>
      <w:r w:rsidRPr="00933B6F">
        <w:rPr>
          <w:sz w:val="28"/>
          <w:szCs w:val="28"/>
        </w:rPr>
        <w:t xml:space="preserve"> </w:t>
      </w:r>
      <w:r w:rsidRPr="00933B6F">
        <w:rPr>
          <w:rStyle w:val="11"/>
          <w:sz w:val="28"/>
          <w:szCs w:val="28"/>
        </w:rPr>
        <w:t xml:space="preserve">Аскинский район Республики Башкортостан, (МБОУ СОШ </w:t>
      </w:r>
      <w:r w:rsidR="00ED0B42">
        <w:rPr>
          <w:rStyle w:val="11"/>
          <w:sz w:val="28"/>
          <w:szCs w:val="28"/>
        </w:rPr>
        <w:t xml:space="preserve"> д.Султанбеково) 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jc w:val="left"/>
        <w:rPr>
          <w:sz w:val="28"/>
          <w:szCs w:val="28"/>
        </w:rPr>
      </w:pPr>
      <w:r w:rsidRPr="00933B6F">
        <w:rPr>
          <w:sz w:val="28"/>
          <w:szCs w:val="28"/>
        </w:rPr>
        <w:t>Адрес места нахождения организации:</w:t>
      </w:r>
    </w:p>
    <w:p w:rsidR="00084BFB" w:rsidRPr="00933B6F" w:rsidRDefault="00FE2519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rPr>
          <w:sz w:val="28"/>
          <w:szCs w:val="28"/>
        </w:rPr>
      </w:pPr>
      <w:r>
        <w:rPr>
          <w:rStyle w:val="11"/>
          <w:sz w:val="28"/>
          <w:szCs w:val="28"/>
        </w:rPr>
        <w:t>452895</w:t>
      </w:r>
      <w:r w:rsidR="00933B6F" w:rsidRPr="00933B6F">
        <w:rPr>
          <w:rStyle w:val="11"/>
          <w:sz w:val="28"/>
          <w:szCs w:val="28"/>
        </w:rPr>
        <w:t xml:space="preserve">, Республика Башкортостан, Аскинский район, </w:t>
      </w:r>
      <w:r w:rsidR="00ED0B42">
        <w:rPr>
          <w:rStyle w:val="11"/>
          <w:sz w:val="28"/>
          <w:szCs w:val="28"/>
        </w:rPr>
        <w:t>д.Султанбеково ул</w:t>
      </w:r>
      <w:proofErr w:type="gramStart"/>
      <w:r w:rsidR="00ED0B42">
        <w:rPr>
          <w:rStyle w:val="11"/>
          <w:sz w:val="28"/>
          <w:szCs w:val="28"/>
        </w:rPr>
        <w:t>.Ц</w:t>
      </w:r>
      <w:proofErr w:type="gramEnd"/>
      <w:r w:rsidR="00ED0B42">
        <w:rPr>
          <w:rStyle w:val="11"/>
          <w:sz w:val="28"/>
          <w:szCs w:val="28"/>
        </w:rPr>
        <w:t>ентральная,33</w:t>
      </w:r>
      <w:r w:rsidR="00933B6F" w:rsidRPr="00933B6F">
        <w:rPr>
          <w:sz w:val="28"/>
          <w:szCs w:val="28"/>
        </w:rPr>
        <w:t xml:space="preserve"> Основание для пользования объектом </w:t>
      </w:r>
      <w:r w:rsidR="00933B6F" w:rsidRPr="00933B6F">
        <w:rPr>
          <w:rStyle w:val="0pt"/>
          <w:sz w:val="28"/>
          <w:szCs w:val="28"/>
        </w:rPr>
        <w:t>(оперативное управление, аренда, собственность):</w:t>
      </w:r>
      <w:r w:rsidR="00933B6F" w:rsidRPr="00933B6F">
        <w:rPr>
          <w:sz w:val="28"/>
          <w:szCs w:val="28"/>
        </w:rPr>
        <w:t xml:space="preserve"> </w:t>
      </w:r>
      <w:r>
        <w:rPr>
          <w:rStyle w:val="11"/>
          <w:sz w:val="28"/>
          <w:szCs w:val="28"/>
        </w:rPr>
        <w:t>аренда</w:t>
      </w:r>
    </w:p>
    <w:p w:rsidR="00084BFB" w:rsidRPr="00933B6F" w:rsidRDefault="00933B6F" w:rsidP="000E18EC">
      <w:pPr>
        <w:pStyle w:val="22"/>
        <w:framePr w:w="9391" w:h="14521" w:hRule="exact" w:wrap="around" w:vAnchor="page" w:hAnchor="page" w:x="1291" w:y="841"/>
        <w:shd w:val="clear" w:color="auto" w:fill="auto"/>
        <w:ind w:left="20" w:right="20"/>
        <w:rPr>
          <w:sz w:val="28"/>
          <w:szCs w:val="28"/>
        </w:rPr>
      </w:pPr>
      <w:r w:rsidRPr="00933B6F">
        <w:rPr>
          <w:rStyle w:val="20pt"/>
          <w:sz w:val="28"/>
          <w:szCs w:val="28"/>
        </w:rPr>
        <w:t>Форма собственности (</w:t>
      </w:r>
      <w:r w:rsidRPr="00933B6F">
        <w:rPr>
          <w:sz w:val="28"/>
          <w:szCs w:val="28"/>
        </w:rPr>
        <w:t xml:space="preserve">государственная, муниципальная, частная): </w:t>
      </w:r>
      <w:r w:rsidRPr="00933B6F">
        <w:rPr>
          <w:rStyle w:val="20pt0"/>
          <w:sz w:val="28"/>
          <w:szCs w:val="28"/>
        </w:rPr>
        <w:t>муниципальная.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/>
        <w:rPr>
          <w:sz w:val="28"/>
          <w:szCs w:val="28"/>
        </w:rPr>
      </w:pPr>
      <w:r w:rsidRPr="00933B6F">
        <w:rPr>
          <w:sz w:val="28"/>
          <w:szCs w:val="28"/>
        </w:rPr>
        <w:t>Наименование и адрес вышестоящей организации: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after="296" w:line="322" w:lineRule="exact"/>
        <w:ind w:left="20" w:right="20"/>
        <w:jc w:val="left"/>
        <w:rPr>
          <w:sz w:val="28"/>
          <w:szCs w:val="28"/>
        </w:rPr>
      </w:pPr>
      <w:r w:rsidRPr="00933B6F">
        <w:rPr>
          <w:rStyle w:val="11"/>
          <w:sz w:val="28"/>
          <w:szCs w:val="28"/>
        </w:rPr>
        <w:t>Администрация муниципального района Аскинский район, 452880,</w:t>
      </w:r>
      <w:r w:rsidRPr="00933B6F">
        <w:rPr>
          <w:sz w:val="28"/>
          <w:szCs w:val="28"/>
        </w:rPr>
        <w:t xml:space="preserve"> </w:t>
      </w:r>
      <w:r w:rsidRPr="00933B6F">
        <w:rPr>
          <w:rStyle w:val="11"/>
          <w:sz w:val="28"/>
          <w:szCs w:val="28"/>
        </w:rPr>
        <w:t xml:space="preserve">Республика Башкортостан, Аскинский район, </w:t>
      </w:r>
      <w:proofErr w:type="spellStart"/>
      <w:r w:rsidR="00FE2519">
        <w:rPr>
          <w:rStyle w:val="11"/>
          <w:sz w:val="28"/>
          <w:szCs w:val="28"/>
        </w:rPr>
        <w:t>с</w:t>
      </w:r>
      <w:proofErr w:type="gramStart"/>
      <w:r w:rsidR="00FE2519">
        <w:rPr>
          <w:rStyle w:val="11"/>
          <w:sz w:val="28"/>
          <w:szCs w:val="28"/>
        </w:rPr>
        <w:t>.А</w:t>
      </w:r>
      <w:proofErr w:type="gramEnd"/>
      <w:r w:rsidR="00FE2519">
        <w:rPr>
          <w:rStyle w:val="11"/>
          <w:sz w:val="28"/>
          <w:szCs w:val="28"/>
        </w:rPr>
        <w:t>скино</w:t>
      </w:r>
      <w:proofErr w:type="spellEnd"/>
      <w:r w:rsidR="00FE2519">
        <w:rPr>
          <w:rStyle w:val="11"/>
          <w:sz w:val="28"/>
          <w:szCs w:val="28"/>
        </w:rPr>
        <w:t xml:space="preserve"> </w:t>
      </w:r>
      <w:proofErr w:type="spellStart"/>
      <w:r w:rsidR="00FE2519">
        <w:rPr>
          <w:rStyle w:val="11"/>
          <w:sz w:val="28"/>
          <w:szCs w:val="28"/>
        </w:rPr>
        <w:t>ул.Советская</w:t>
      </w:r>
      <w:proofErr w:type="spellEnd"/>
    </w:p>
    <w:p w:rsidR="00084BFB" w:rsidRPr="00933B6F" w:rsidRDefault="00933B6F" w:rsidP="000E18EC">
      <w:pPr>
        <w:pStyle w:val="31"/>
        <w:framePr w:w="9391" w:h="14521" w:hRule="exact" w:wrap="around" w:vAnchor="page" w:hAnchor="page" w:x="1291" w:y="841"/>
        <w:shd w:val="clear" w:color="auto" w:fill="auto"/>
        <w:spacing w:before="0" w:after="0" w:line="326" w:lineRule="exact"/>
        <w:ind w:left="20"/>
        <w:rPr>
          <w:sz w:val="28"/>
          <w:szCs w:val="28"/>
        </w:rPr>
      </w:pPr>
      <w:bookmarkStart w:id="4" w:name="bookmark3"/>
      <w:r w:rsidRPr="00933B6F">
        <w:rPr>
          <w:sz w:val="28"/>
          <w:szCs w:val="28"/>
        </w:rPr>
        <w:t>II. Краткая характеристика действующего порядка предоставления на объекте услуг населению</w:t>
      </w:r>
      <w:bookmarkEnd w:id="4"/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/>
        <w:rPr>
          <w:sz w:val="28"/>
          <w:szCs w:val="28"/>
        </w:rPr>
      </w:pPr>
      <w:r w:rsidRPr="00933B6F">
        <w:rPr>
          <w:sz w:val="28"/>
          <w:szCs w:val="28"/>
        </w:rPr>
        <w:t xml:space="preserve">Сфера деятельности: </w:t>
      </w:r>
      <w:r w:rsidRPr="00933B6F">
        <w:rPr>
          <w:rStyle w:val="11"/>
          <w:sz w:val="28"/>
          <w:szCs w:val="28"/>
        </w:rPr>
        <w:t>образовательные услуги.</w:t>
      </w:r>
    </w:p>
    <w:p w:rsidR="000E18EC" w:rsidRDefault="00933B6F" w:rsidP="000E18EC">
      <w:pPr>
        <w:pStyle w:val="22"/>
        <w:framePr w:w="9391" w:h="14521" w:hRule="exact" w:wrap="around" w:vAnchor="page" w:hAnchor="page" w:x="1291" w:y="841"/>
        <w:shd w:val="clear" w:color="auto" w:fill="auto"/>
        <w:ind w:left="20" w:right="20"/>
        <w:rPr>
          <w:rStyle w:val="20pt"/>
          <w:sz w:val="28"/>
          <w:szCs w:val="28"/>
        </w:rPr>
      </w:pPr>
      <w:r w:rsidRPr="00933B6F">
        <w:rPr>
          <w:rStyle w:val="20pt"/>
          <w:sz w:val="28"/>
          <w:szCs w:val="28"/>
        </w:rPr>
        <w:t xml:space="preserve">Плановая мощность </w:t>
      </w:r>
      <w:r w:rsidRPr="00933B6F">
        <w:rPr>
          <w:sz w:val="28"/>
          <w:szCs w:val="28"/>
        </w:rPr>
        <w:t>(посещаемость, количество обслуживаемых в день, вместимость, пропускная способность):</w:t>
      </w:r>
      <w:r w:rsidRPr="00933B6F">
        <w:rPr>
          <w:rStyle w:val="20pt"/>
          <w:sz w:val="28"/>
          <w:szCs w:val="28"/>
        </w:rPr>
        <w:t xml:space="preserve"> </w:t>
      </w:r>
      <w:r w:rsidR="00FE2519">
        <w:rPr>
          <w:rStyle w:val="20pt0"/>
          <w:sz w:val="28"/>
          <w:szCs w:val="28"/>
        </w:rPr>
        <w:t>130 человек</w:t>
      </w:r>
    </w:p>
    <w:p w:rsidR="00084BFB" w:rsidRPr="00933B6F" w:rsidRDefault="00933B6F" w:rsidP="000E18EC">
      <w:pPr>
        <w:pStyle w:val="22"/>
        <w:framePr w:w="9391" w:h="14521" w:hRule="exact" w:wrap="around" w:vAnchor="page" w:hAnchor="page" w:x="1291" w:y="841"/>
        <w:shd w:val="clear" w:color="auto" w:fill="auto"/>
        <w:ind w:left="20" w:right="20"/>
        <w:rPr>
          <w:sz w:val="28"/>
          <w:szCs w:val="28"/>
        </w:rPr>
      </w:pPr>
      <w:proofErr w:type="gramStart"/>
      <w:r w:rsidRPr="00933B6F">
        <w:rPr>
          <w:rStyle w:val="20pt"/>
          <w:sz w:val="28"/>
          <w:szCs w:val="28"/>
        </w:rPr>
        <w:t xml:space="preserve">Форма оказания услуг </w:t>
      </w:r>
      <w:r w:rsidRPr="00933B6F">
        <w:rPr>
          <w:sz w:val="28"/>
          <w:szCs w:val="28"/>
        </w:rPr>
        <w:t>(на объекте, с длительным пребыванием, в т.ч. проживанием, обеспечение доступа к месту предоставления услуги, на дому, дистанционно):</w:t>
      </w:r>
      <w:r w:rsidRPr="00933B6F">
        <w:rPr>
          <w:rStyle w:val="20pt"/>
          <w:sz w:val="28"/>
          <w:szCs w:val="28"/>
        </w:rPr>
        <w:t xml:space="preserve"> </w:t>
      </w:r>
      <w:r w:rsidRPr="00933B6F">
        <w:rPr>
          <w:rStyle w:val="20pt0"/>
          <w:sz w:val="28"/>
          <w:szCs w:val="28"/>
        </w:rPr>
        <w:t>на объекте, на дому.</w:t>
      </w:r>
      <w:proofErr w:type="gramEnd"/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rPr>
          <w:sz w:val="28"/>
          <w:szCs w:val="28"/>
        </w:rPr>
      </w:pPr>
      <w:r w:rsidRPr="00933B6F">
        <w:rPr>
          <w:sz w:val="28"/>
          <w:szCs w:val="28"/>
        </w:rPr>
        <w:t xml:space="preserve">Категории обслуживаемого населения по возрасту </w:t>
      </w:r>
      <w:r w:rsidRPr="00933B6F">
        <w:rPr>
          <w:rStyle w:val="0pt"/>
          <w:sz w:val="28"/>
          <w:szCs w:val="28"/>
        </w:rPr>
        <w:t>(дети, взрослые трудоспособного возраста, пожилые, все возрастные категории):</w:t>
      </w:r>
      <w:r w:rsidRPr="00933B6F">
        <w:rPr>
          <w:sz w:val="28"/>
          <w:szCs w:val="28"/>
        </w:rPr>
        <w:t xml:space="preserve"> </w:t>
      </w:r>
      <w:r w:rsidRPr="00933B6F">
        <w:rPr>
          <w:rStyle w:val="11"/>
          <w:sz w:val="28"/>
          <w:szCs w:val="28"/>
        </w:rPr>
        <w:t>дети,</w:t>
      </w:r>
      <w:r w:rsidRPr="00933B6F">
        <w:rPr>
          <w:sz w:val="28"/>
          <w:szCs w:val="28"/>
        </w:rPr>
        <w:t xml:space="preserve"> </w:t>
      </w:r>
      <w:r w:rsidR="000E18EC">
        <w:rPr>
          <w:sz w:val="28"/>
          <w:szCs w:val="28"/>
        </w:rPr>
        <w:t>в</w:t>
      </w:r>
      <w:r w:rsidRPr="00933B6F">
        <w:rPr>
          <w:rStyle w:val="11"/>
          <w:sz w:val="28"/>
          <w:szCs w:val="28"/>
        </w:rPr>
        <w:t>зрослые трудоспособного возраста</w:t>
      </w:r>
    </w:p>
    <w:p w:rsidR="00084BFB" w:rsidRPr="00933B6F" w:rsidRDefault="00933B6F" w:rsidP="000E18EC">
      <w:pPr>
        <w:pStyle w:val="3"/>
        <w:framePr w:w="9391" w:h="14521" w:hRule="exact" w:wrap="around" w:vAnchor="page" w:hAnchor="page" w:x="1291" w:y="841"/>
        <w:shd w:val="clear" w:color="auto" w:fill="auto"/>
        <w:spacing w:line="322" w:lineRule="exact"/>
        <w:ind w:left="20" w:right="20"/>
        <w:rPr>
          <w:sz w:val="28"/>
          <w:szCs w:val="28"/>
        </w:rPr>
      </w:pPr>
      <w:r w:rsidRPr="00933B6F">
        <w:rPr>
          <w:sz w:val="28"/>
          <w:szCs w:val="28"/>
        </w:rPr>
        <w:t xml:space="preserve">Категории обслуживаемых инвалидов </w:t>
      </w:r>
      <w:r w:rsidRPr="00933B6F">
        <w:rPr>
          <w:rStyle w:val="0pt"/>
          <w:sz w:val="28"/>
          <w:szCs w:val="28"/>
        </w:rPr>
        <w:t xml:space="preserve">(инвалиды с нарушением </w:t>
      </w:r>
      <w:proofErr w:type="spellStart"/>
      <w:r w:rsidRPr="00933B6F">
        <w:rPr>
          <w:rStyle w:val="0pt"/>
          <w:sz w:val="28"/>
          <w:szCs w:val="28"/>
        </w:rPr>
        <w:t>опорно</w:t>
      </w:r>
      <w:r w:rsidRPr="00933B6F">
        <w:rPr>
          <w:rStyle w:val="0pt"/>
          <w:sz w:val="28"/>
          <w:szCs w:val="28"/>
        </w:rPr>
        <w:softHyphen/>
        <w:t>двигательного</w:t>
      </w:r>
      <w:proofErr w:type="spellEnd"/>
      <w:r w:rsidRPr="00933B6F">
        <w:rPr>
          <w:rStyle w:val="0pt"/>
          <w:sz w:val="28"/>
          <w:szCs w:val="28"/>
        </w:rPr>
        <w:t xml:space="preserve"> аппарата, нарушениями зрения, нарушениями слуха):</w:t>
      </w:r>
      <w:r w:rsidRPr="00933B6F">
        <w:rPr>
          <w:sz w:val="28"/>
          <w:szCs w:val="28"/>
        </w:rPr>
        <w:t xml:space="preserve"> </w:t>
      </w:r>
      <w:r w:rsidRPr="00933B6F">
        <w:rPr>
          <w:rStyle w:val="11"/>
          <w:sz w:val="28"/>
          <w:szCs w:val="28"/>
        </w:rPr>
        <w:t>инвалид</w:t>
      </w:r>
      <w:r w:rsidRPr="00933B6F">
        <w:rPr>
          <w:sz w:val="28"/>
          <w:szCs w:val="28"/>
        </w:rPr>
        <w:t xml:space="preserve"> </w:t>
      </w:r>
      <w:r w:rsidRPr="00933B6F">
        <w:rPr>
          <w:rStyle w:val="11"/>
          <w:sz w:val="28"/>
          <w:szCs w:val="28"/>
        </w:rPr>
        <w:t>слабовидящий обучающийся</w:t>
      </w:r>
      <w:r w:rsidR="00FE2519">
        <w:rPr>
          <w:rStyle w:val="11"/>
          <w:sz w:val="28"/>
          <w:szCs w:val="28"/>
        </w:rPr>
        <w:t>.</w:t>
      </w:r>
    </w:p>
    <w:p w:rsidR="00084BFB" w:rsidRPr="00933B6F" w:rsidRDefault="00084BFB">
      <w:pPr>
        <w:rPr>
          <w:rFonts w:ascii="Times New Roman" w:hAnsi="Times New Roman" w:cs="Times New Roman"/>
          <w:sz w:val="28"/>
          <w:szCs w:val="28"/>
        </w:rPr>
        <w:sectPr w:rsidR="00084BFB" w:rsidRPr="00933B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84BFB" w:rsidRPr="00933B6F" w:rsidRDefault="00933B6F" w:rsidP="000E18EC">
      <w:pPr>
        <w:pStyle w:val="a6"/>
        <w:framePr w:w="9250" w:h="708" w:hRule="exact" w:wrap="around" w:vAnchor="page" w:hAnchor="page" w:x="1171" w:y="556"/>
        <w:shd w:val="clear" w:color="auto" w:fill="auto"/>
        <w:tabs>
          <w:tab w:val="center" w:leader="underscore" w:pos="3130"/>
          <w:tab w:val="right" w:pos="4431"/>
          <w:tab w:val="left" w:pos="4513"/>
          <w:tab w:val="left" w:leader="underscore" w:pos="9270"/>
        </w:tabs>
        <w:ind w:left="20" w:right="20" w:firstLine="0"/>
        <w:rPr>
          <w:sz w:val="28"/>
          <w:szCs w:val="28"/>
        </w:rPr>
      </w:pPr>
      <w:r w:rsidRPr="00933B6F">
        <w:rPr>
          <w:sz w:val="28"/>
          <w:szCs w:val="28"/>
        </w:rPr>
        <w:lastRenderedPageBreak/>
        <w:t xml:space="preserve">III. Оценка состояния и имеющихся недостатков в обеспечении условий  </w:t>
      </w:r>
      <w:r w:rsidRPr="00933B6F">
        <w:rPr>
          <w:sz w:val="28"/>
          <w:szCs w:val="28"/>
        </w:rPr>
        <w:tab/>
      </w:r>
      <w:r w:rsidRPr="00933B6F">
        <w:rPr>
          <w:rStyle w:val="a7"/>
          <w:b/>
          <w:bCs/>
          <w:sz w:val="28"/>
          <w:szCs w:val="28"/>
        </w:rPr>
        <w:t>доступности</w:t>
      </w:r>
      <w:r w:rsidRPr="00933B6F">
        <w:rPr>
          <w:rStyle w:val="a7"/>
          <w:b/>
          <w:bCs/>
          <w:sz w:val="28"/>
          <w:szCs w:val="28"/>
        </w:rPr>
        <w:tab/>
        <w:t>для</w:t>
      </w:r>
      <w:r w:rsidRPr="00933B6F">
        <w:rPr>
          <w:rStyle w:val="a7"/>
          <w:b/>
          <w:bCs/>
          <w:sz w:val="28"/>
          <w:szCs w:val="28"/>
        </w:rPr>
        <w:tab/>
        <w:t>инвалидов объекта</w:t>
      </w:r>
      <w:r w:rsidRPr="00933B6F">
        <w:rPr>
          <w:sz w:val="28"/>
          <w:szCs w:val="28"/>
        </w:rPr>
        <w:t xml:space="preserve"> </w:t>
      </w:r>
      <w:r w:rsidRPr="00933B6F">
        <w:rPr>
          <w:sz w:val="28"/>
          <w:szCs w:val="28"/>
        </w:rP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6662"/>
        <w:gridCol w:w="2102"/>
      </w:tblGrid>
      <w:tr w:rsidR="00084BFB" w:rsidRPr="00933B6F">
        <w:trPr>
          <w:trHeight w:hRule="exact" w:val="29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after="60" w:line="240" w:lineRule="exact"/>
              <w:ind w:left="28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№</w:t>
            </w:r>
          </w:p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before="60" w:line="240" w:lineRule="exact"/>
              <w:ind w:left="280"/>
              <w:jc w:val="left"/>
              <w:rPr>
                <w:sz w:val="28"/>
                <w:szCs w:val="28"/>
              </w:rPr>
            </w:pPr>
            <w:proofErr w:type="gramStart"/>
            <w:r w:rsidRPr="00933B6F">
              <w:rPr>
                <w:rStyle w:val="23"/>
                <w:sz w:val="28"/>
                <w:szCs w:val="28"/>
              </w:rPr>
              <w:t>п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after="60"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Основные показатели доступности для инвалидов</w:t>
            </w:r>
          </w:p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before="60"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объекта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084BFB" w:rsidRPr="00933B6F">
        <w:trPr>
          <w:trHeight w:hRule="exact" w:val="65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Выделенные стоянки автотранспортных сре</w:t>
            </w:r>
            <w:proofErr w:type="gramStart"/>
            <w:r w:rsidRPr="00933B6F">
              <w:rPr>
                <w:rStyle w:val="23"/>
                <w:sz w:val="28"/>
                <w:szCs w:val="28"/>
              </w:rPr>
              <w:t>дств дл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>я инвалидов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FE2519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 xml:space="preserve"> В</w:t>
            </w:r>
            <w:r w:rsidR="00933B6F" w:rsidRPr="00933B6F">
              <w:rPr>
                <w:rStyle w:val="23"/>
                <w:sz w:val="28"/>
                <w:szCs w:val="28"/>
              </w:rPr>
              <w:t xml:space="preserve"> наличии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Сменные кресла-коляски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3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Адаптированные лифты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Поручни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Частично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Пандусы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Раздвижные двери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33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3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65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Достаточно</w:t>
            </w:r>
          </w:p>
        </w:tc>
      </w:tr>
      <w:tr w:rsidR="00084BFB" w:rsidRPr="00933B6F">
        <w:trPr>
          <w:trHeight w:hRule="exact" w:val="161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226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65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34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619" w:h="11760" w:wrap="around" w:vAnchor="page" w:hAnchor="page" w:x="1158" w:y="2823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Иные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619" w:h="11760" w:wrap="around" w:vAnchor="page" w:hAnchor="page" w:x="1158" w:y="28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4BFB" w:rsidRPr="00933B6F" w:rsidRDefault="00084BFB">
      <w:pPr>
        <w:rPr>
          <w:rFonts w:ascii="Times New Roman" w:hAnsi="Times New Roman" w:cs="Times New Roman"/>
          <w:sz w:val="28"/>
          <w:szCs w:val="28"/>
        </w:rPr>
        <w:sectPr w:rsidR="00084BFB" w:rsidRPr="00933B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84BFB" w:rsidRPr="00933B6F" w:rsidRDefault="00933B6F">
      <w:pPr>
        <w:pStyle w:val="a6"/>
        <w:framePr w:w="9178" w:h="665" w:hRule="exact" w:wrap="around" w:vAnchor="page" w:hAnchor="page" w:x="1479" w:y="1275"/>
        <w:shd w:val="clear" w:color="auto" w:fill="auto"/>
        <w:tabs>
          <w:tab w:val="left" w:leader="underscore" w:pos="9053"/>
        </w:tabs>
        <w:ind w:left="580"/>
        <w:jc w:val="left"/>
        <w:rPr>
          <w:sz w:val="28"/>
          <w:szCs w:val="28"/>
        </w:rPr>
      </w:pPr>
      <w:r w:rsidRPr="00933B6F">
        <w:rPr>
          <w:sz w:val="28"/>
          <w:szCs w:val="28"/>
        </w:rPr>
        <w:lastRenderedPageBreak/>
        <w:t xml:space="preserve">IV. Оценка состояния и имеющихся недостатков в обеспечении условий  </w:t>
      </w:r>
      <w:r w:rsidRPr="00933B6F">
        <w:rPr>
          <w:rStyle w:val="a7"/>
          <w:b/>
          <w:bCs/>
          <w:sz w:val="28"/>
          <w:szCs w:val="28"/>
        </w:rPr>
        <w:t>доступности для инвалидов предоставляемых услуг</w:t>
      </w:r>
      <w:r w:rsidRPr="00933B6F">
        <w:rPr>
          <w:sz w:val="28"/>
          <w:szCs w:val="28"/>
        </w:rP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6206"/>
        <w:gridCol w:w="2285"/>
      </w:tblGrid>
      <w:tr w:rsidR="00084BFB" w:rsidRPr="00933B6F">
        <w:trPr>
          <w:trHeight w:hRule="exact" w:val="324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after="60"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№</w:t>
            </w:r>
          </w:p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before="60" w:line="240" w:lineRule="exact"/>
              <w:ind w:left="160"/>
              <w:jc w:val="left"/>
              <w:rPr>
                <w:sz w:val="28"/>
                <w:szCs w:val="28"/>
              </w:rPr>
            </w:pPr>
            <w:proofErr w:type="gramStart"/>
            <w:r w:rsidRPr="00933B6F">
              <w:rPr>
                <w:rStyle w:val="23"/>
                <w:sz w:val="28"/>
                <w:szCs w:val="28"/>
              </w:rPr>
              <w:t>п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>/п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6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084BFB" w:rsidRPr="00933B6F">
        <w:trPr>
          <w:trHeight w:hRule="exact" w:val="129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933B6F">
              <w:rPr>
                <w:rStyle w:val="23"/>
                <w:sz w:val="28"/>
                <w:szCs w:val="28"/>
              </w:rPr>
              <w:t>выполненных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22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2.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Обеспечения инвалидам помощи, необходимой для получения в доступной для них форме информации о правилах предоставления </w:t>
            </w:r>
            <w:proofErr w:type="gramStart"/>
            <w:r w:rsidRPr="00933B6F">
              <w:rPr>
                <w:rStyle w:val="23"/>
                <w:sz w:val="28"/>
                <w:szCs w:val="28"/>
              </w:rPr>
              <w:t>услуги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 xml:space="preserve">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162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129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4.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В наличии</w:t>
            </w:r>
          </w:p>
        </w:tc>
      </w:tr>
      <w:tr w:rsidR="00084BFB" w:rsidRPr="00933B6F">
        <w:trPr>
          <w:trHeight w:hRule="exact" w:val="97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162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6.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933B6F">
              <w:rPr>
                <w:rStyle w:val="23"/>
                <w:sz w:val="28"/>
                <w:szCs w:val="28"/>
              </w:rPr>
              <w:t>сурдопереводчика</w:t>
            </w:r>
            <w:proofErr w:type="spellEnd"/>
            <w:r w:rsidRPr="00933B6F">
              <w:rPr>
                <w:rStyle w:val="23"/>
                <w:sz w:val="28"/>
                <w:szCs w:val="28"/>
              </w:rPr>
              <w:t xml:space="preserve">, </w:t>
            </w:r>
            <w:proofErr w:type="spellStart"/>
            <w:r w:rsidRPr="00933B6F">
              <w:rPr>
                <w:rStyle w:val="23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  <w:tr w:rsidR="00084BFB" w:rsidRPr="00933B6F">
        <w:trPr>
          <w:trHeight w:hRule="exact" w:val="130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7.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proofErr w:type="spellStart"/>
            <w:r w:rsidRPr="00933B6F">
              <w:rPr>
                <w:rStyle w:val="23"/>
                <w:sz w:val="28"/>
                <w:szCs w:val="28"/>
              </w:rPr>
              <w:t>Соответсвие</w:t>
            </w:r>
            <w:proofErr w:type="spellEnd"/>
            <w:r w:rsidRPr="00933B6F">
              <w:rPr>
                <w:rStyle w:val="23"/>
                <w:sz w:val="28"/>
                <w:szCs w:val="28"/>
              </w:rPr>
              <w:t xml:space="preserve">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269" w:h="13622" w:wrap="around" w:vAnchor="page" w:hAnchor="page" w:x="1278" w:y="1892"/>
              <w:shd w:val="clear" w:color="auto" w:fill="auto"/>
              <w:spacing w:line="240" w:lineRule="exact"/>
              <w:ind w:left="12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</w:tr>
    </w:tbl>
    <w:p w:rsidR="00084BFB" w:rsidRPr="00933B6F" w:rsidRDefault="00084BFB">
      <w:pPr>
        <w:rPr>
          <w:rFonts w:ascii="Times New Roman" w:hAnsi="Times New Roman" w:cs="Times New Roman"/>
          <w:sz w:val="28"/>
          <w:szCs w:val="28"/>
        </w:rPr>
        <w:sectPr w:rsidR="00084BFB" w:rsidRPr="00933B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6221"/>
        <w:gridCol w:w="2237"/>
        <w:gridCol w:w="326"/>
      </w:tblGrid>
      <w:tr w:rsidR="00084BFB" w:rsidRPr="00933B6F">
        <w:trPr>
          <w:trHeight w:hRule="exact" w:val="227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8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  <w:tc>
          <w:tcPr>
            <w:tcW w:w="3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12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9.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8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12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10.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proofErr w:type="gramStart"/>
            <w:r w:rsidRPr="00933B6F">
              <w:rPr>
                <w:rStyle w:val="23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FE2519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80"/>
              <w:jc w:val="left"/>
              <w:rPr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 xml:space="preserve"> В</w:t>
            </w:r>
            <w:r w:rsidR="00933B6F" w:rsidRPr="00933B6F">
              <w:rPr>
                <w:rStyle w:val="23"/>
                <w:sz w:val="28"/>
                <w:szCs w:val="28"/>
              </w:rPr>
              <w:t xml:space="preserve"> наличии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33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11.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933B6F">
              <w:rPr>
                <w:rStyle w:val="23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8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Нет в наличии</w:t>
            </w:r>
          </w:p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33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1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12.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Иные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1618"/>
        </w:trPr>
        <w:tc>
          <w:tcPr>
            <w:tcW w:w="9586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jc w:val="center"/>
              <w:rPr>
                <w:sz w:val="28"/>
                <w:szCs w:val="28"/>
              </w:rPr>
            </w:pPr>
            <w:r w:rsidRPr="00933B6F">
              <w:rPr>
                <w:rStyle w:val="0pt0"/>
                <w:sz w:val="28"/>
                <w:szCs w:val="28"/>
              </w:rPr>
              <w:t>V. 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</w:tr>
      <w:tr w:rsidR="00084BFB" w:rsidRPr="00933B6F">
        <w:trPr>
          <w:trHeight w:hRule="exact" w:val="22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after="60" w:line="240" w:lineRule="exact"/>
              <w:ind w:left="30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№</w:t>
            </w:r>
          </w:p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before="60" w:line="240" w:lineRule="exact"/>
              <w:ind w:left="300"/>
              <w:jc w:val="left"/>
              <w:rPr>
                <w:sz w:val="28"/>
                <w:szCs w:val="28"/>
              </w:rPr>
            </w:pPr>
            <w:proofErr w:type="gramStart"/>
            <w:r w:rsidRPr="00933B6F">
              <w:rPr>
                <w:rStyle w:val="23"/>
                <w:sz w:val="28"/>
                <w:szCs w:val="28"/>
              </w:rPr>
              <w:t>п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>/п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Предлагаемые управленческие решения по объемам работ, необходимых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Сроки</w:t>
            </w:r>
          </w:p>
        </w:tc>
      </w:tr>
      <w:tr w:rsidR="00084BFB" w:rsidRPr="00933B6F">
        <w:trPr>
          <w:trHeight w:hRule="exact" w:val="65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30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Установка поручней на лестничных маршах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При наличии финансирования</w:t>
            </w:r>
          </w:p>
        </w:tc>
      </w:tr>
      <w:tr w:rsidR="00084BFB" w:rsidRPr="00933B6F">
        <w:trPr>
          <w:trHeight w:hRule="exact" w:val="194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ind w:left="30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2.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6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При наличии финансирования</w:t>
            </w:r>
          </w:p>
        </w:tc>
      </w:tr>
      <w:tr w:rsidR="00084BFB" w:rsidRPr="00933B6F">
        <w:trPr>
          <w:trHeight w:hRule="exact" w:val="974"/>
        </w:trPr>
        <w:tc>
          <w:tcPr>
            <w:tcW w:w="95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14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130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after="60" w:line="240" w:lineRule="exact"/>
              <w:ind w:left="26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№</w:t>
            </w:r>
          </w:p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before="60" w:line="240" w:lineRule="exact"/>
              <w:ind w:left="260"/>
              <w:jc w:val="left"/>
              <w:rPr>
                <w:sz w:val="28"/>
                <w:szCs w:val="28"/>
              </w:rPr>
            </w:pPr>
            <w:proofErr w:type="gramStart"/>
            <w:r w:rsidRPr="00933B6F">
              <w:rPr>
                <w:rStyle w:val="23"/>
                <w:sz w:val="28"/>
                <w:szCs w:val="28"/>
              </w:rPr>
              <w:t>п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>/п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Предлагаемые управленческие решения по объемам работ, необходимых для приведения порядка предоставления услуг в соответствие с требованиями законодательства </w:t>
            </w:r>
            <w:proofErr w:type="gramStart"/>
            <w:r w:rsidRPr="00933B6F">
              <w:rPr>
                <w:rStyle w:val="23"/>
                <w:sz w:val="28"/>
                <w:szCs w:val="28"/>
              </w:rPr>
              <w:t>Российской</w:t>
            </w:r>
            <w:proofErr w:type="gramEnd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14290" w:wrap="around" w:vAnchor="page" w:hAnchor="page" w:x="1175" w:y="127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Сроки</w:t>
            </w:r>
          </w:p>
        </w:tc>
      </w:tr>
    </w:tbl>
    <w:p w:rsidR="00084BFB" w:rsidRPr="00933B6F" w:rsidRDefault="00084BFB">
      <w:pPr>
        <w:rPr>
          <w:rFonts w:ascii="Times New Roman" w:hAnsi="Times New Roman" w:cs="Times New Roman"/>
          <w:sz w:val="28"/>
          <w:szCs w:val="28"/>
        </w:rPr>
        <w:sectPr w:rsidR="00084BFB" w:rsidRPr="00933B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6235"/>
        <w:gridCol w:w="2530"/>
      </w:tblGrid>
      <w:tr w:rsidR="00084BFB" w:rsidRPr="00933B6F">
        <w:trPr>
          <w:trHeight w:hRule="exact" w:val="6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2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2290" w:wrap="around" w:vAnchor="page" w:hAnchor="page" w:x="1175" w:y="1275"/>
              <w:shd w:val="clear" w:color="auto" w:fill="auto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Федерации об обеспечении условий их доступности для инвалидов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084BFB">
            <w:pPr>
              <w:framePr w:w="9586" w:h="2290" w:wrap="around" w:vAnchor="page" w:hAnchor="page" w:x="1175" w:y="12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BFB" w:rsidRPr="00933B6F">
        <w:trPr>
          <w:trHeight w:hRule="exact" w:val="163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2290" w:wrap="around" w:vAnchor="page" w:hAnchor="page" w:x="1175" w:y="1275"/>
              <w:shd w:val="clear" w:color="auto" w:fill="auto"/>
              <w:spacing w:line="240" w:lineRule="exact"/>
              <w:ind w:left="340"/>
              <w:jc w:val="left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BFB" w:rsidRPr="00933B6F" w:rsidRDefault="00933B6F">
            <w:pPr>
              <w:pStyle w:val="3"/>
              <w:framePr w:w="9586" w:h="2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 xml:space="preserve">Приобрести и установить при входе в объект вывески с названием организации, графиком работы организации, плана здания, </w:t>
            </w:r>
            <w:proofErr w:type="gramStart"/>
            <w:r w:rsidRPr="00933B6F">
              <w:rPr>
                <w:rStyle w:val="23"/>
                <w:sz w:val="28"/>
                <w:szCs w:val="28"/>
              </w:rPr>
              <w:t>выполненных</w:t>
            </w:r>
            <w:proofErr w:type="gramEnd"/>
            <w:r w:rsidRPr="00933B6F">
              <w:rPr>
                <w:rStyle w:val="23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BFB" w:rsidRPr="00933B6F" w:rsidRDefault="00933B6F">
            <w:pPr>
              <w:pStyle w:val="3"/>
              <w:framePr w:w="9586" w:h="2290" w:wrap="around" w:vAnchor="page" w:hAnchor="page" w:x="1175" w:y="1275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933B6F">
              <w:rPr>
                <w:rStyle w:val="23"/>
                <w:sz w:val="28"/>
                <w:szCs w:val="28"/>
              </w:rPr>
              <w:t>При наличии финансирования</w:t>
            </w:r>
          </w:p>
        </w:tc>
      </w:tr>
    </w:tbl>
    <w:p w:rsidR="00084BFB" w:rsidRPr="00933B6F" w:rsidRDefault="00084BFB">
      <w:pPr>
        <w:rPr>
          <w:rFonts w:ascii="Times New Roman" w:hAnsi="Times New Roman" w:cs="Times New Roman"/>
          <w:sz w:val="28"/>
          <w:szCs w:val="28"/>
        </w:rPr>
      </w:pPr>
    </w:p>
    <w:sectPr w:rsidR="00084BFB" w:rsidRPr="00933B6F" w:rsidSect="000D12F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9DD" w:rsidRDefault="001929DD">
      <w:r>
        <w:separator/>
      </w:r>
    </w:p>
  </w:endnote>
  <w:endnote w:type="continuationSeparator" w:id="0">
    <w:p w:rsidR="001929DD" w:rsidRDefault="0019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9DD" w:rsidRDefault="001929DD"/>
  </w:footnote>
  <w:footnote w:type="continuationSeparator" w:id="0">
    <w:p w:rsidR="001929DD" w:rsidRDefault="001929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6479"/>
    <w:multiLevelType w:val="multilevel"/>
    <w:tmpl w:val="9250A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4BFB"/>
    <w:rsid w:val="00084BFB"/>
    <w:rsid w:val="000D12F2"/>
    <w:rsid w:val="000E18EC"/>
    <w:rsid w:val="001929DD"/>
    <w:rsid w:val="00856112"/>
    <w:rsid w:val="00933B6F"/>
    <w:rsid w:val="009603B4"/>
    <w:rsid w:val="00AA2B6C"/>
    <w:rsid w:val="00BC3677"/>
    <w:rsid w:val="00E3489C"/>
    <w:rsid w:val="00ED0B42"/>
    <w:rsid w:val="00ED43A9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2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12F2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0D1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sid w:val="000D1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42"/>
      <w:szCs w:val="42"/>
      <w:u w:val="none"/>
    </w:rPr>
  </w:style>
  <w:style w:type="character" w:customStyle="1" w:styleId="2">
    <w:name w:val="Заголовок №2_"/>
    <w:basedOn w:val="a0"/>
    <w:link w:val="20"/>
    <w:rsid w:val="000D1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2"/>
      <w:szCs w:val="32"/>
      <w:u w:val="none"/>
    </w:rPr>
  </w:style>
  <w:style w:type="character" w:customStyle="1" w:styleId="30">
    <w:name w:val="Заголовок №3_"/>
    <w:basedOn w:val="a0"/>
    <w:link w:val="31"/>
    <w:rsid w:val="000D1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0D1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sid w:val="000D1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D1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20pt">
    <w:name w:val="Основной текст (2) + Не курсив;Интервал 0 pt"/>
    <w:basedOn w:val="21"/>
    <w:rsid w:val="000D1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0">
    <w:name w:val="Основной текст (2) + Не курсив;Интервал 0 pt"/>
    <w:basedOn w:val="21"/>
    <w:rsid w:val="000D1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0D1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5"/>
    <w:rsid w:val="000D1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2"/>
    <w:basedOn w:val="a4"/>
    <w:rsid w:val="000D12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0">
    <w:name w:val="Основной текст + Полужирный;Интервал 0 pt"/>
    <w:basedOn w:val="a4"/>
    <w:rsid w:val="000D12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0D12F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10">
    <w:name w:val="Заголовок №1"/>
    <w:basedOn w:val="a"/>
    <w:link w:val="1"/>
    <w:rsid w:val="000D12F2"/>
    <w:pPr>
      <w:shd w:val="clear" w:color="auto" w:fill="FFFFFF"/>
      <w:spacing w:before="330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42"/>
      <w:szCs w:val="42"/>
    </w:rPr>
  </w:style>
  <w:style w:type="paragraph" w:customStyle="1" w:styleId="20">
    <w:name w:val="Заголовок №2"/>
    <w:basedOn w:val="a"/>
    <w:link w:val="2"/>
    <w:rsid w:val="000D12F2"/>
    <w:pPr>
      <w:shd w:val="clear" w:color="auto" w:fill="FFFFFF"/>
      <w:spacing w:after="7980" w:line="422" w:lineRule="exact"/>
      <w:jc w:val="both"/>
      <w:outlineLvl w:val="1"/>
    </w:pPr>
    <w:rPr>
      <w:rFonts w:ascii="Times New Roman" w:eastAsia="Times New Roman" w:hAnsi="Times New Roman" w:cs="Times New Roman"/>
      <w:spacing w:val="3"/>
      <w:sz w:val="32"/>
      <w:szCs w:val="32"/>
    </w:rPr>
  </w:style>
  <w:style w:type="paragraph" w:customStyle="1" w:styleId="31">
    <w:name w:val="Заголовок №3"/>
    <w:basedOn w:val="a"/>
    <w:link w:val="30"/>
    <w:rsid w:val="000D12F2"/>
    <w:pPr>
      <w:shd w:val="clear" w:color="auto" w:fill="FFFFFF"/>
      <w:spacing w:before="30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0D12F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a6">
    <w:name w:val="Подпись к таблице"/>
    <w:basedOn w:val="a"/>
    <w:link w:val="a5"/>
    <w:rsid w:val="000D12F2"/>
    <w:pPr>
      <w:shd w:val="clear" w:color="auto" w:fill="FFFFFF"/>
      <w:spacing w:line="322" w:lineRule="exact"/>
      <w:ind w:hanging="580"/>
      <w:jc w:val="both"/>
    </w:pPr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E18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8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42"/>
      <w:szCs w:val="4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2"/>
      <w:szCs w:val="32"/>
      <w:u w:val="none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20pt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pt0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30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42"/>
      <w:szCs w:val="4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7980" w:line="422" w:lineRule="exact"/>
      <w:jc w:val="both"/>
      <w:outlineLvl w:val="1"/>
    </w:pPr>
    <w:rPr>
      <w:rFonts w:ascii="Times New Roman" w:eastAsia="Times New Roman" w:hAnsi="Times New Roman" w:cs="Times New Roman"/>
      <w:spacing w:val="3"/>
      <w:sz w:val="32"/>
      <w:szCs w:val="32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30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322" w:lineRule="exact"/>
      <w:ind w:hanging="58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E709-4AE3-438A-8BB3-E78C551C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2018-03-23T06:23:00Z</cp:lastPrinted>
  <dcterms:created xsi:type="dcterms:W3CDTF">2018-03-17T09:26:00Z</dcterms:created>
  <dcterms:modified xsi:type="dcterms:W3CDTF">2018-05-02T09:58:00Z</dcterms:modified>
</cp:coreProperties>
</file>